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10434E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10434E">
        <w:rPr>
          <w:sz w:val="24"/>
          <w:szCs w:val="24"/>
        </w:rPr>
        <w:t>Дело № 5-</w:t>
      </w:r>
      <w:r w:rsidR="00635A5F">
        <w:rPr>
          <w:sz w:val="24"/>
          <w:szCs w:val="24"/>
        </w:rPr>
        <w:t>63</w:t>
      </w:r>
      <w:r w:rsidR="002C3085">
        <w:rPr>
          <w:sz w:val="24"/>
          <w:szCs w:val="24"/>
        </w:rPr>
        <w:t>0</w:t>
      </w:r>
      <w:r w:rsidRPr="0010434E">
        <w:rPr>
          <w:sz w:val="24"/>
          <w:szCs w:val="24"/>
        </w:rPr>
        <w:t>-</w:t>
      </w:r>
      <w:r w:rsidR="00CA439E">
        <w:rPr>
          <w:sz w:val="24"/>
          <w:szCs w:val="24"/>
        </w:rPr>
        <w:t>200</w:t>
      </w:r>
      <w:r w:rsidR="00215222">
        <w:rPr>
          <w:sz w:val="24"/>
          <w:szCs w:val="24"/>
        </w:rPr>
        <w:t>5</w:t>
      </w:r>
      <w:r w:rsidRPr="0010434E">
        <w:rPr>
          <w:sz w:val="24"/>
          <w:szCs w:val="24"/>
        </w:rPr>
        <w:t>/</w:t>
      </w:r>
      <w:r w:rsidR="00CC07BD">
        <w:rPr>
          <w:sz w:val="24"/>
          <w:szCs w:val="24"/>
        </w:rPr>
        <w:t>2024</w:t>
      </w:r>
    </w:p>
    <w:p w:rsidR="00E109F7" w:rsidRPr="008066B1" w:rsidP="008066B1">
      <w:pPr>
        <w:pStyle w:val="Title"/>
        <w:tabs>
          <w:tab w:val="left" w:pos="426"/>
        </w:tabs>
        <w:ind w:left="-634" w:right="-2" w:firstLine="634"/>
        <w:rPr>
          <w:b/>
          <w:sz w:val="26"/>
          <w:szCs w:val="26"/>
        </w:rPr>
      </w:pPr>
      <w:r w:rsidRPr="008066B1">
        <w:rPr>
          <w:b/>
          <w:sz w:val="26"/>
          <w:szCs w:val="26"/>
        </w:rPr>
        <w:t>ПОСТАНОВЛЕНИЕ</w:t>
      </w:r>
    </w:p>
    <w:p w:rsidR="00E109F7" w:rsidRPr="008066B1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8066B1">
        <w:rPr>
          <w:bCs/>
          <w:sz w:val="24"/>
          <w:szCs w:val="24"/>
        </w:rPr>
        <w:t>о назначении административного наказания</w:t>
      </w:r>
    </w:p>
    <w:p w:rsidR="00E109F7" w:rsidRPr="00A03AE0" w:rsidP="00E109F7">
      <w:pPr>
        <w:pStyle w:val="BodyTextIndent"/>
        <w:tabs>
          <w:tab w:val="left" w:pos="426"/>
        </w:tabs>
        <w:ind w:right="-2" w:firstLine="0"/>
        <w:rPr>
          <w:sz w:val="27"/>
          <w:szCs w:val="27"/>
        </w:rPr>
      </w:pPr>
      <w:r w:rsidRPr="00A03AE0">
        <w:rPr>
          <w:sz w:val="27"/>
          <w:szCs w:val="27"/>
        </w:rPr>
        <w:t>«</w:t>
      </w:r>
      <w:r w:rsidR="00180559">
        <w:rPr>
          <w:sz w:val="27"/>
          <w:szCs w:val="27"/>
        </w:rPr>
        <w:t>10</w:t>
      </w:r>
      <w:r w:rsidRPr="00A03AE0">
        <w:rPr>
          <w:sz w:val="27"/>
          <w:szCs w:val="27"/>
        </w:rPr>
        <w:t xml:space="preserve">» </w:t>
      </w:r>
      <w:r w:rsidR="00180559">
        <w:rPr>
          <w:sz w:val="27"/>
          <w:szCs w:val="27"/>
        </w:rPr>
        <w:t xml:space="preserve">сентября </w:t>
      </w:r>
      <w:r w:rsidRPr="00A03AE0" w:rsidR="007449DA">
        <w:rPr>
          <w:sz w:val="27"/>
          <w:szCs w:val="27"/>
        </w:rPr>
        <w:t>202</w:t>
      </w:r>
      <w:r w:rsidRPr="00A03AE0" w:rsidR="00CC07BD">
        <w:rPr>
          <w:sz w:val="27"/>
          <w:szCs w:val="27"/>
        </w:rPr>
        <w:t>4</w:t>
      </w:r>
      <w:r w:rsidRPr="00A03AE0" w:rsidR="002C42AF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года</w:t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 w:rsidR="004864F2">
        <w:rPr>
          <w:sz w:val="27"/>
          <w:szCs w:val="27"/>
        </w:rPr>
        <w:t xml:space="preserve">   </w:t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 w:rsidR="00EC5F28">
        <w:rPr>
          <w:sz w:val="27"/>
          <w:szCs w:val="27"/>
        </w:rPr>
        <w:t xml:space="preserve">         </w:t>
      </w:r>
      <w:r w:rsidRPr="00A03AE0" w:rsidR="00E71D05">
        <w:rPr>
          <w:sz w:val="27"/>
          <w:szCs w:val="27"/>
        </w:rPr>
        <w:t xml:space="preserve">  </w:t>
      </w:r>
      <w:r w:rsidRPr="00A03AE0" w:rsidR="00694B0D">
        <w:rPr>
          <w:sz w:val="27"/>
          <w:szCs w:val="27"/>
        </w:rPr>
        <w:t xml:space="preserve">      </w:t>
      </w:r>
      <w:r w:rsidR="00A03AE0">
        <w:rPr>
          <w:sz w:val="27"/>
          <w:szCs w:val="27"/>
        </w:rPr>
        <w:t xml:space="preserve"> </w:t>
      </w:r>
      <w:r w:rsidRPr="00A03AE0" w:rsidR="00694B0D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город Нефтеюганск</w:t>
      </w:r>
    </w:p>
    <w:p w:rsidR="00E109F7" w:rsidRPr="00A03AE0" w:rsidP="00E109F7">
      <w:pPr>
        <w:pStyle w:val="BodyTextIndent"/>
        <w:tabs>
          <w:tab w:val="left" w:pos="426"/>
        </w:tabs>
        <w:ind w:right="-2" w:firstLine="0"/>
        <w:jc w:val="both"/>
        <w:rPr>
          <w:sz w:val="27"/>
          <w:szCs w:val="27"/>
        </w:rPr>
      </w:pPr>
    </w:p>
    <w:p w:rsidR="00CA08FD" w:rsidRPr="00A03AE0" w:rsidP="00CA08FD">
      <w:pPr>
        <w:pStyle w:val="BodyTextIndent"/>
        <w:tabs>
          <w:tab w:val="left" w:pos="426"/>
          <w:tab w:val="left" w:pos="567"/>
        </w:tabs>
        <w:jc w:val="both"/>
        <w:rPr>
          <w:sz w:val="27"/>
          <w:szCs w:val="27"/>
        </w:rPr>
      </w:pPr>
      <w:r w:rsidRPr="00A03AE0">
        <w:rPr>
          <w:sz w:val="27"/>
          <w:szCs w:val="27"/>
        </w:rPr>
        <w:t>Мир</w:t>
      </w:r>
      <w:r w:rsidRPr="00A03AE0" w:rsidR="002F5838">
        <w:rPr>
          <w:sz w:val="27"/>
          <w:szCs w:val="27"/>
        </w:rPr>
        <w:t>овой судья судебного участка № 2</w:t>
      </w:r>
      <w:r w:rsidRPr="00A03AE0">
        <w:rPr>
          <w:sz w:val="27"/>
          <w:szCs w:val="27"/>
        </w:rPr>
        <w:t xml:space="preserve"> Нефтеюганского судебного района Ханты-Мансийского автономного округа-Югры</w:t>
      </w:r>
      <w:r w:rsidRPr="00A03AE0" w:rsidR="002C42AF">
        <w:rPr>
          <w:sz w:val="27"/>
          <w:szCs w:val="27"/>
        </w:rPr>
        <w:t xml:space="preserve"> </w:t>
      </w:r>
      <w:r w:rsidRPr="00A03AE0" w:rsidR="002F5838">
        <w:rPr>
          <w:sz w:val="27"/>
          <w:szCs w:val="27"/>
        </w:rPr>
        <w:t>Е.А. Таскаева</w:t>
      </w:r>
      <w:r w:rsidRPr="00215222" w:rsidR="00215222">
        <w:rPr>
          <w:sz w:val="27"/>
          <w:szCs w:val="27"/>
        </w:rPr>
        <w:t xml:space="preserve">, и.о. мирового судьи судебного участка № 5 Нефтеюганского судебного района Ханты-Мансийского автономного округа–Югры </w:t>
      </w:r>
      <w:r w:rsidRPr="00A03AE0">
        <w:rPr>
          <w:sz w:val="27"/>
          <w:szCs w:val="27"/>
        </w:rPr>
        <w:t>(628309, ХМАО-Югра, г. Нефтеюганск, 1 мкр-н, дом 3</w:t>
      </w:r>
      <w:r w:rsidRPr="00A03AE0">
        <w:rPr>
          <w:sz w:val="27"/>
          <w:szCs w:val="27"/>
        </w:rPr>
        <w:t>0), рассмотрев в открытом судебном заседании дело об административном правонарушении в отношении:</w:t>
      </w:r>
    </w:p>
    <w:p w:rsidR="006B6729" w:rsidRPr="00A03AE0" w:rsidP="00180559">
      <w:pPr>
        <w:pStyle w:val="BodyTextIndent"/>
        <w:tabs>
          <w:tab w:val="left" w:pos="426"/>
          <w:tab w:val="left" w:pos="567"/>
        </w:tabs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Сайвулаева ИА</w:t>
      </w:r>
      <w:r w:rsidRPr="00A03AE0" w:rsidR="00CA08FD">
        <w:rPr>
          <w:sz w:val="27"/>
          <w:szCs w:val="27"/>
          <w:lang w:eastAsia="ru-RU"/>
        </w:rPr>
        <w:t>,</w:t>
      </w:r>
      <w:r w:rsidRPr="00A03AE0" w:rsidR="00876CA6"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>***</w:t>
      </w:r>
      <w:r w:rsidR="00102463">
        <w:rPr>
          <w:sz w:val="27"/>
          <w:szCs w:val="27"/>
          <w:lang w:eastAsia="ru-RU"/>
        </w:rPr>
        <w:t xml:space="preserve"> </w:t>
      </w:r>
      <w:r w:rsidRPr="00A03AE0" w:rsidR="00CA08FD">
        <w:rPr>
          <w:sz w:val="27"/>
          <w:szCs w:val="27"/>
          <w:lang w:eastAsia="ru-RU"/>
        </w:rPr>
        <w:t>года рождения, уроженца</w:t>
      </w:r>
      <w:r w:rsidR="001451CD"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>***</w:t>
      </w:r>
      <w:r w:rsidRPr="00A03AE0" w:rsidR="00B261CD">
        <w:rPr>
          <w:sz w:val="27"/>
          <w:szCs w:val="27"/>
          <w:lang w:eastAsia="ru-RU"/>
        </w:rPr>
        <w:t>,</w:t>
      </w:r>
      <w:r w:rsidRPr="00A03AE0" w:rsidR="00CA08FD">
        <w:rPr>
          <w:sz w:val="27"/>
          <w:szCs w:val="27"/>
          <w:lang w:eastAsia="ru-RU"/>
        </w:rPr>
        <w:t xml:space="preserve"> зарегистрированного</w:t>
      </w:r>
      <w:r w:rsidRPr="00A03AE0" w:rsidR="00171D3B">
        <w:rPr>
          <w:sz w:val="27"/>
          <w:szCs w:val="27"/>
          <w:lang w:eastAsia="ru-RU"/>
        </w:rPr>
        <w:t xml:space="preserve"> </w:t>
      </w:r>
      <w:r w:rsidRPr="00A03AE0" w:rsidR="00876CA6">
        <w:rPr>
          <w:sz w:val="27"/>
          <w:szCs w:val="27"/>
          <w:lang w:eastAsia="ru-RU"/>
        </w:rPr>
        <w:t>и</w:t>
      </w:r>
      <w:r w:rsidRPr="00A03AE0" w:rsidR="002F73C4">
        <w:rPr>
          <w:sz w:val="27"/>
          <w:szCs w:val="27"/>
        </w:rPr>
        <w:t xml:space="preserve"> </w:t>
      </w:r>
      <w:r w:rsidRPr="00A03AE0" w:rsidR="00CA08FD">
        <w:rPr>
          <w:sz w:val="27"/>
          <w:szCs w:val="27"/>
          <w:lang w:eastAsia="ru-RU"/>
        </w:rPr>
        <w:t xml:space="preserve">проживающего по адресу: </w:t>
      </w:r>
      <w:r>
        <w:rPr>
          <w:sz w:val="27"/>
          <w:szCs w:val="27"/>
          <w:lang w:eastAsia="ru-RU"/>
        </w:rPr>
        <w:t>***</w:t>
      </w:r>
      <w:r w:rsidRPr="00A03AE0" w:rsidR="00CA08FD">
        <w:rPr>
          <w:sz w:val="27"/>
          <w:szCs w:val="27"/>
        </w:rPr>
        <w:t>,</w:t>
      </w:r>
      <w:r w:rsidRPr="00A03AE0" w:rsidR="00876CA6">
        <w:rPr>
          <w:sz w:val="27"/>
          <w:szCs w:val="27"/>
        </w:rPr>
        <w:t xml:space="preserve"> </w:t>
      </w:r>
      <w:r w:rsidRPr="00A03AE0" w:rsidR="002F5838">
        <w:rPr>
          <w:sz w:val="27"/>
          <w:szCs w:val="27"/>
        </w:rPr>
        <w:t xml:space="preserve">паспортные данные: </w:t>
      </w:r>
      <w:r>
        <w:rPr>
          <w:sz w:val="27"/>
          <w:szCs w:val="27"/>
        </w:rPr>
        <w:t>***</w:t>
      </w:r>
    </w:p>
    <w:p w:rsidR="00E109F7" w:rsidRPr="00A03AE0" w:rsidP="00CA439E">
      <w:pPr>
        <w:ind w:right="-1"/>
        <w:jc w:val="center"/>
        <w:rPr>
          <w:b/>
          <w:sz w:val="27"/>
          <w:szCs w:val="27"/>
        </w:rPr>
      </w:pPr>
      <w:r w:rsidRPr="00A03AE0">
        <w:rPr>
          <w:b/>
          <w:sz w:val="27"/>
          <w:szCs w:val="27"/>
        </w:rPr>
        <w:t>УСТАНОВИЛ:</w:t>
      </w:r>
    </w:p>
    <w:p w:rsidR="00C930F6" w:rsidRPr="00A03AE0" w:rsidP="002B64B2">
      <w:pPr>
        <w:ind w:right="-1"/>
        <w:jc w:val="center"/>
        <w:rPr>
          <w:sz w:val="27"/>
          <w:szCs w:val="27"/>
        </w:rPr>
      </w:pPr>
    </w:p>
    <w:p w:rsidR="0079000D" w:rsidRPr="00A03AE0" w:rsidP="002F583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3AE0">
        <w:rPr>
          <w:rFonts w:ascii="Times New Roman" w:hAnsi="Times New Roman" w:cs="Times New Roman"/>
          <w:sz w:val="27"/>
          <w:szCs w:val="27"/>
        </w:rPr>
        <w:t xml:space="preserve"> </w:t>
      </w:r>
      <w:r w:rsidR="002C3085">
        <w:rPr>
          <w:rFonts w:ascii="Times New Roman" w:hAnsi="Times New Roman" w:cs="Times New Roman"/>
          <w:sz w:val="27"/>
          <w:szCs w:val="27"/>
        </w:rPr>
        <w:t>03</w:t>
      </w:r>
      <w:r w:rsidR="00166180">
        <w:rPr>
          <w:rFonts w:ascii="Times New Roman" w:hAnsi="Times New Roman" w:cs="Times New Roman"/>
          <w:sz w:val="27"/>
          <w:szCs w:val="27"/>
        </w:rPr>
        <w:t>.0</w:t>
      </w:r>
      <w:r w:rsidR="00102463">
        <w:rPr>
          <w:rFonts w:ascii="Times New Roman" w:hAnsi="Times New Roman" w:cs="Times New Roman"/>
          <w:sz w:val="27"/>
          <w:szCs w:val="27"/>
        </w:rPr>
        <w:t>5</w:t>
      </w:r>
      <w:r w:rsidRPr="00A03AE0" w:rsidR="002F4CEF">
        <w:rPr>
          <w:rFonts w:ascii="Times New Roman" w:hAnsi="Times New Roman" w:cs="Times New Roman"/>
          <w:sz w:val="27"/>
          <w:szCs w:val="27"/>
        </w:rPr>
        <w:t>.</w:t>
      </w:r>
      <w:r w:rsidRPr="00A03AE0" w:rsidR="00350F85">
        <w:rPr>
          <w:rFonts w:ascii="Times New Roman" w:hAnsi="Times New Roman" w:cs="Times New Roman"/>
          <w:sz w:val="27"/>
          <w:szCs w:val="27"/>
        </w:rPr>
        <w:t>202</w:t>
      </w:r>
      <w:r w:rsidR="00831E06">
        <w:rPr>
          <w:rFonts w:ascii="Times New Roman" w:hAnsi="Times New Roman" w:cs="Times New Roman"/>
          <w:sz w:val="27"/>
          <w:szCs w:val="27"/>
        </w:rPr>
        <w:t>4</w:t>
      </w:r>
      <w:r w:rsidRPr="00A03AE0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A03AE0" w:rsidR="000738CD">
        <w:rPr>
          <w:rFonts w:ascii="Times New Roman" w:hAnsi="Times New Roman" w:cs="Times New Roman"/>
          <w:sz w:val="27"/>
          <w:szCs w:val="27"/>
        </w:rPr>
        <w:t xml:space="preserve"> в 00 час. 01 мин.,</w:t>
      </w:r>
      <w:r w:rsidRPr="00A03AE0">
        <w:rPr>
          <w:rFonts w:ascii="Times New Roman" w:hAnsi="Times New Roman" w:cs="Times New Roman"/>
          <w:sz w:val="27"/>
          <w:szCs w:val="27"/>
        </w:rPr>
        <w:t xml:space="preserve"> по адресу: </w:t>
      </w:r>
      <w:r>
        <w:rPr>
          <w:rFonts w:ascii="Times New Roman" w:hAnsi="Times New Roman" w:cs="Times New Roman"/>
          <w:sz w:val="27"/>
          <w:szCs w:val="27"/>
        </w:rPr>
        <w:t>***</w:t>
      </w:r>
      <w:r w:rsidRPr="001451CD" w:rsidR="001451CD">
        <w:rPr>
          <w:rFonts w:ascii="Times New Roman" w:hAnsi="Times New Roman" w:cs="Times New Roman"/>
          <w:sz w:val="27"/>
          <w:szCs w:val="27"/>
        </w:rPr>
        <w:t xml:space="preserve">, </w:t>
      </w:r>
      <w:r w:rsidR="00635A5F">
        <w:rPr>
          <w:rFonts w:ascii="Times New Roman" w:hAnsi="Times New Roman" w:cs="Times New Roman"/>
          <w:sz w:val="27"/>
          <w:szCs w:val="27"/>
          <w:lang w:bidi="ru-RU"/>
        </w:rPr>
        <w:t>Сайвулаев</w:t>
      </w:r>
      <w:r w:rsidR="00635A5F">
        <w:rPr>
          <w:rFonts w:ascii="Times New Roman" w:hAnsi="Times New Roman" w:cs="Times New Roman"/>
          <w:sz w:val="27"/>
          <w:szCs w:val="27"/>
          <w:lang w:bidi="ru-RU"/>
        </w:rPr>
        <w:t xml:space="preserve"> И.А.</w:t>
      </w:r>
      <w:r w:rsidRPr="00A03AE0" w:rsidR="00171D3B">
        <w:rPr>
          <w:rFonts w:ascii="Times New Roman" w:hAnsi="Times New Roman" w:cs="Times New Roman"/>
          <w:sz w:val="27"/>
          <w:szCs w:val="27"/>
          <w:lang w:bidi="ru-RU"/>
        </w:rPr>
        <w:t xml:space="preserve"> </w:t>
      </w:r>
      <w:r w:rsidRPr="00A03AE0">
        <w:rPr>
          <w:rFonts w:ascii="Times New Roman" w:hAnsi="Times New Roman" w:cs="Times New Roman"/>
          <w:sz w:val="27"/>
          <w:szCs w:val="27"/>
        </w:rPr>
        <w:t xml:space="preserve">в срок, предусмотренный </w:t>
      </w:r>
      <w:hyperlink r:id="rId4" w:history="1">
        <w:r w:rsidRPr="00A03AE0">
          <w:rPr>
            <w:rFonts w:ascii="Times New Roman" w:hAnsi="Times New Roman" w:cs="Times New Roman"/>
            <w:sz w:val="27"/>
            <w:szCs w:val="27"/>
          </w:rPr>
          <w:t>ч. 1 ст. 32.2</w:t>
        </w:r>
      </w:hyperlink>
      <w:r w:rsidRPr="00A03AE0">
        <w:rPr>
          <w:rFonts w:ascii="Times New Roman" w:hAnsi="Times New Roman" w:cs="Times New Roman"/>
          <w:sz w:val="27"/>
          <w:szCs w:val="27"/>
        </w:rPr>
        <w:t xml:space="preserve"> КоАП РФ, не уплатил административный штраф в размере </w:t>
      </w:r>
      <w:r w:rsidRPr="00A03AE0" w:rsidR="00A6617C">
        <w:rPr>
          <w:rFonts w:ascii="Times New Roman" w:hAnsi="Times New Roman" w:cs="Times New Roman"/>
          <w:sz w:val="27"/>
          <w:szCs w:val="27"/>
        </w:rPr>
        <w:t>5</w:t>
      </w:r>
      <w:r w:rsidRPr="00A03AE0" w:rsidR="008C139D">
        <w:rPr>
          <w:rFonts w:ascii="Times New Roman" w:hAnsi="Times New Roman" w:cs="Times New Roman"/>
          <w:sz w:val="27"/>
          <w:szCs w:val="27"/>
        </w:rPr>
        <w:t>00</w:t>
      </w:r>
      <w:r w:rsidRPr="00A03AE0" w:rsidR="00D22445">
        <w:rPr>
          <w:rFonts w:ascii="Times New Roman" w:hAnsi="Times New Roman" w:cs="Times New Roman"/>
          <w:sz w:val="27"/>
          <w:szCs w:val="27"/>
        </w:rPr>
        <w:t xml:space="preserve"> </w:t>
      </w:r>
      <w:r w:rsidRPr="00A03AE0">
        <w:rPr>
          <w:rFonts w:ascii="Times New Roman" w:hAnsi="Times New Roman" w:cs="Times New Roman"/>
          <w:sz w:val="27"/>
          <w:szCs w:val="27"/>
        </w:rPr>
        <w:t xml:space="preserve">руб., </w:t>
      </w:r>
      <w:r w:rsidRPr="00A03AE0" w:rsidR="00A6617C">
        <w:rPr>
          <w:rFonts w:ascii="Times New Roman" w:hAnsi="Times New Roman" w:cs="Times New Roman"/>
          <w:sz w:val="27"/>
          <w:szCs w:val="27"/>
        </w:rPr>
        <w:t xml:space="preserve">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 </w:t>
      </w:r>
      <w:r w:rsidRPr="00A03AE0" w:rsidR="00CE4D9D">
        <w:rPr>
          <w:rFonts w:ascii="Times New Roman" w:hAnsi="Times New Roman" w:cs="Times New Roman"/>
          <w:sz w:val="27"/>
          <w:szCs w:val="27"/>
        </w:rPr>
        <w:t xml:space="preserve">№ </w:t>
      </w:r>
      <w:r w:rsidR="00F47AFB">
        <w:rPr>
          <w:rFonts w:ascii="Times New Roman" w:hAnsi="Times New Roman" w:cs="Times New Roman"/>
          <w:sz w:val="27"/>
          <w:szCs w:val="27"/>
        </w:rPr>
        <w:t>18810586240</w:t>
      </w:r>
      <w:r w:rsidR="00CE7EA4">
        <w:rPr>
          <w:rFonts w:ascii="Times New Roman" w:hAnsi="Times New Roman" w:cs="Times New Roman"/>
          <w:sz w:val="27"/>
          <w:szCs w:val="27"/>
        </w:rPr>
        <w:t>22</w:t>
      </w:r>
      <w:r w:rsidR="002C3085">
        <w:rPr>
          <w:rFonts w:ascii="Times New Roman" w:hAnsi="Times New Roman" w:cs="Times New Roman"/>
          <w:sz w:val="27"/>
          <w:szCs w:val="27"/>
        </w:rPr>
        <w:t>0008669</w:t>
      </w:r>
      <w:r w:rsidRPr="00A03AE0" w:rsidR="00BD55F8">
        <w:rPr>
          <w:rFonts w:ascii="Times New Roman" w:hAnsi="Times New Roman" w:cs="Times New Roman"/>
          <w:sz w:val="27"/>
          <w:szCs w:val="27"/>
        </w:rPr>
        <w:t xml:space="preserve"> 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по делу об административном правонарушении о наложении административного штрафа от </w:t>
      </w:r>
      <w:r w:rsidR="00CE7EA4">
        <w:rPr>
          <w:rFonts w:ascii="Times New Roman" w:hAnsi="Times New Roman" w:cs="Times New Roman"/>
          <w:sz w:val="27"/>
          <w:szCs w:val="27"/>
        </w:rPr>
        <w:t>2</w:t>
      </w:r>
      <w:r w:rsidR="002C3085">
        <w:rPr>
          <w:rFonts w:ascii="Times New Roman" w:hAnsi="Times New Roman" w:cs="Times New Roman"/>
          <w:sz w:val="27"/>
          <w:szCs w:val="27"/>
        </w:rPr>
        <w:t>0</w:t>
      </w:r>
      <w:r w:rsidR="007437AF">
        <w:rPr>
          <w:rFonts w:ascii="Times New Roman" w:hAnsi="Times New Roman" w:cs="Times New Roman"/>
          <w:sz w:val="27"/>
          <w:szCs w:val="27"/>
        </w:rPr>
        <w:t>.0</w:t>
      </w:r>
      <w:r w:rsidR="00CE7EA4">
        <w:rPr>
          <w:rFonts w:ascii="Times New Roman" w:hAnsi="Times New Roman" w:cs="Times New Roman"/>
          <w:sz w:val="27"/>
          <w:szCs w:val="27"/>
        </w:rPr>
        <w:t>2</w:t>
      </w:r>
      <w:r w:rsidR="007437AF">
        <w:rPr>
          <w:rFonts w:ascii="Times New Roman" w:hAnsi="Times New Roman" w:cs="Times New Roman"/>
          <w:sz w:val="27"/>
          <w:szCs w:val="27"/>
        </w:rPr>
        <w:t>.2024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 года, вступившего в законную силу </w:t>
      </w:r>
      <w:r w:rsidR="002C3085">
        <w:rPr>
          <w:rFonts w:ascii="Times New Roman" w:hAnsi="Times New Roman" w:cs="Times New Roman"/>
          <w:sz w:val="27"/>
          <w:szCs w:val="27"/>
        </w:rPr>
        <w:t>02</w:t>
      </w:r>
      <w:r w:rsidRPr="00A03AE0" w:rsidR="002F5838">
        <w:rPr>
          <w:rFonts w:ascii="Times New Roman" w:hAnsi="Times New Roman" w:cs="Times New Roman"/>
          <w:sz w:val="27"/>
          <w:szCs w:val="27"/>
        </w:rPr>
        <w:t>.</w:t>
      </w:r>
      <w:r w:rsidR="00F47AFB">
        <w:rPr>
          <w:rFonts w:ascii="Times New Roman" w:hAnsi="Times New Roman" w:cs="Times New Roman"/>
          <w:sz w:val="27"/>
          <w:szCs w:val="27"/>
        </w:rPr>
        <w:t>0</w:t>
      </w:r>
      <w:r w:rsidR="002C3085">
        <w:rPr>
          <w:rFonts w:ascii="Times New Roman" w:hAnsi="Times New Roman" w:cs="Times New Roman"/>
          <w:sz w:val="27"/>
          <w:szCs w:val="27"/>
        </w:rPr>
        <w:t>3</w:t>
      </w:r>
      <w:r w:rsidR="007437AF">
        <w:rPr>
          <w:rFonts w:ascii="Times New Roman" w:hAnsi="Times New Roman" w:cs="Times New Roman"/>
          <w:sz w:val="27"/>
          <w:szCs w:val="27"/>
        </w:rPr>
        <w:t>.2024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 года. </w:t>
      </w:r>
    </w:p>
    <w:p w:rsidR="00CE4D9D" w:rsidRPr="00A03AE0" w:rsidP="00CE4D9D">
      <w:pPr>
        <w:widowControl w:val="0"/>
        <w:ind w:firstLine="709"/>
        <w:jc w:val="both"/>
        <w:rPr>
          <w:sz w:val="27"/>
          <w:szCs w:val="27"/>
          <w:lang w:eastAsia="ru-RU"/>
        </w:rPr>
      </w:pPr>
      <w:r w:rsidRPr="00E82FC8">
        <w:rPr>
          <w:sz w:val="27"/>
          <w:szCs w:val="27"/>
          <w:lang w:eastAsia="ru-RU"/>
        </w:rPr>
        <w:t xml:space="preserve">В судебное заседание </w:t>
      </w:r>
      <w:r w:rsidR="00635A5F">
        <w:rPr>
          <w:sz w:val="27"/>
          <w:szCs w:val="27"/>
          <w:lang w:eastAsia="ru-RU"/>
        </w:rPr>
        <w:t>Сайвулаев И.А.</w:t>
      </w:r>
      <w:r w:rsidRPr="00E82FC8">
        <w:rPr>
          <w:sz w:val="27"/>
          <w:szCs w:val="27"/>
          <w:lang w:eastAsia="ru-RU"/>
        </w:rPr>
        <w:t xml:space="preserve">, извещенный надлежащим образом о времени и месте </w:t>
      </w:r>
      <w:r w:rsidRPr="00F47AFB">
        <w:t>рассмотрения</w:t>
      </w:r>
      <w:r w:rsidRPr="00E82FC8">
        <w:rPr>
          <w:sz w:val="27"/>
          <w:szCs w:val="27"/>
          <w:lang w:eastAsia="ru-RU"/>
        </w:rPr>
        <w:t xml:space="preserve"> административного материала, не явился, </w:t>
      </w:r>
      <w:r w:rsidRPr="00E82FC8" w:rsidR="00E82FC8">
        <w:rPr>
          <w:sz w:val="27"/>
          <w:szCs w:val="27"/>
          <w:lang w:eastAsia="ru-RU"/>
        </w:rPr>
        <w:t>ходатайств об отложении дела от него не поступало.</w:t>
      </w:r>
    </w:p>
    <w:p w:rsidR="00CA08FD" w:rsidRPr="00A03AE0" w:rsidP="00CA08F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3AE0">
        <w:rPr>
          <w:rFonts w:ascii="Times New Roman" w:hAnsi="Times New Roman" w:cs="Times New Roman"/>
          <w:sz w:val="27"/>
          <w:szCs w:val="27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A03AE0">
        <w:rPr>
          <w:rFonts w:ascii="Times New Roman" w:hAnsi="Times New Roman" w:cs="Times New Roman"/>
          <w:sz w:val="27"/>
          <w:szCs w:val="27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635A5F">
        <w:rPr>
          <w:rFonts w:ascii="Times New Roman" w:hAnsi="Times New Roman" w:cs="Times New Roman"/>
          <w:sz w:val="27"/>
          <w:szCs w:val="27"/>
          <w:lang w:bidi="ru-RU"/>
        </w:rPr>
        <w:t>Сайвулаева И.А.</w:t>
      </w:r>
      <w:r w:rsidRPr="00A03AE0" w:rsidR="00171D3B">
        <w:rPr>
          <w:rFonts w:ascii="Times New Roman" w:hAnsi="Times New Roman" w:cs="Times New Roman"/>
          <w:sz w:val="27"/>
          <w:szCs w:val="27"/>
          <w:lang w:bidi="ru-RU"/>
        </w:rPr>
        <w:t xml:space="preserve"> </w:t>
      </w:r>
      <w:r w:rsidRPr="00A03AE0">
        <w:rPr>
          <w:rFonts w:ascii="Times New Roman" w:hAnsi="Times New Roman" w:cs="Times New Roman"/>
          <w:sz w:val="27"/>
          <w:szCs w:val="27"/>
        </w:rPr>
        <w:t>в его отсутс</w:t>
      </w:r>
      <w:r w:rsidRPr="00A03AE0">
        <w:rPr>
          <w:rFonts w:ascii="Times New Roman" w:hAnsi="Times New Roman" w:cs="Times New Roman"/>
          <w:sz w:val="27"/>
          <w:szCs w:val="27"/>
        </w:rPr>
        <w:t>твие.</w:t>
      </w:r>
    </w:p>
    <w:p w:rsidR="00CA08FD" w:rsidRPr="00A03AE0" w:rsidP="00CA08FD">
      <w:pPr>
        <w:widowControl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Мировой судья, исследовав материалы административного дела, считает, что вина </w:t>
      </w:r>
      <w:r w:rsidR="00635A5F">
        <w:rPr>
          <w:sz w:val="27"/>
          <w:szCs w:val="27"/>
          <w:lang w:bidi="ru-RU"/>
        </w:rPr>
        <w:t>Сайвулаева И.А.</w:t>
      </w:r>
      <w:r w:rsidRPr="00A03AE0" w:rsidR="00171D3B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A03AE0" w:rsidP="0079000D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- протоколом об административном правонарушении </w:t>
      </w:r>
      <w:r w:rsidR="00831E06">
        <w:rPr>
          <w:sz w:val="27"/>
          <w:szCs w:val="27"/>
        </w:rPr>
        <w:t>№</w:t>
      </w:r>
      <w:r w:rsidR="009E3ADF">
        <w:rPr>
          <w:sz w:val="27"/>
          <w:szCs w:val="27"/>
        </w:rPr>
        <w:t>1881088624092004</w:t>
      </w:r>
      <w:r w:rsidR="002C3085">
        <w:rPr>
          <w:sz w:val="27"/>
          <w:szCs w:val="27"/>
        </w:rPr>
        <w:t>4354</w:t>
      </w:r>
      <w:r w:rsidR="00831E06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от </w:t>
      </w:r>
      <w:r w:rsidR="00CE7EA4">
        <w:rPr>
          <w:sz w:val="27"/>
          <w:szCs w:val="27"/>
        </w:rPr>
        <w:t>1</w:t>
      </w:r>
      <w:r w:rsidR="002C3085">
        <w:rPr>
          <w:sz w:val="27"/>
          <w:szCs w:val="27"/>
        </w:rPr>
        <w:t>0</w:t>
      </w:r>
      <w:r w:rsidRPr="00A03AE0">
        <w:rPr>
          <w:sz w:val="27"/>
          <w:szCs w:val="27"/>
        </w:rPr>
        <w:t>.</w:t>
      </w:r>
      <w:r w:rsidR="00F737A1">
        <w:rPr>
          <w:sz w:val="27"/>
          <w:szCs w:val="27"/>
        </w:rPr>
        <w:t>06</w:t>
      </w:r>
      <w:r w:rsidRPr="00A03AE0">
        <w:rPr>
          <w:sz w:val="27"/>
          <w:szCs w:val="27"/>
        </w:rPr>
        <w:t>.202</w:t>
      </w:r>
      <w:r w:rsidRPr="00A03AE0" w:rsidR="00CC07BD">
        <w:rPr>
          <w:sz w:val="27"/>
          <w:szCs w:val="27"/>
        </w:rPr>
        <w:t>4</w:t>
      </w:r>
      <w:r w:rsidRPr="00A03AE0">
        <w:rPr>
          <w:sz w:val="27"/>
          <w:szCs w:val="27"/>
        </w:rPr>
        <w:t xml:space="preserve"> г., согласно которому, </w:t>
      </w:r>
      <w:r w:rsidR="00635A5F">
        <w:rPr>
          <w:sz w:val="27"/>
          <w:szCs w:val="27"/>
          <w:lang w:bidi="ru-RU"/>
        </w:rPr>
        <w:t>Сайвулаев И.А.</w:t>
      </w:r>
      <w:r w:rsidRPr="00A03AE0" w:rsidR="00171D3B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>в установленный срок не уплатил штраф;</w:t>
      </w:r>
    </w:p>
    <w:p w:rsidR="00CA439E" w:rsidRPr="00A03AE0" w:rsidP="00CA439E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- копией постановления по делу об административном правонарушении </w:t>
      </w:r>
      <w:r w:rsidRPr="00A03AE0" w:rsidR="00171D3B">
        <w:rPr>
          <w:sz w:val="27"/>
          <w:szCs w:val="27"/>
        </w:rPr>
        <w:t xml:space="preserve">      </w:t>
      </w:r>
      <w:r w:rsidRPr="00A03AE0" w:rsidR="0002716B">
        <w:rPr>
          <w:sz w:val="27"/>
          <w:szCs w:val="27"/>
        </w:rPr>
        <w:t xml:space="preserve"> </w:t>
      </w:r>
      <w:r w:rsidR="00180559">
        <w:rPr>
          <w:sz w:val="27"/>
          <w:szCs w:val="27"/>
        </w:rPr>
        <w:t>№</w:t>
      </w:r>
      <w:r w:rsidRPr="002C3085" w:rsidR="002C3085">
        <w:rPr>
          <w:sz w:val="27"/>
          <w:szCs w:val="27"/>
        </w:rPr>
        <w:t>18810586240220008669</w:t>
      </w:r>
      <w:r w:rsidRPr="00CE2809" w:rsidR="00CE2809">
        <w:rPr>
          <w:sz w:val="27"/>
          <w:szCs w:val="27"/>
        </w:rPr>
        <w:t xml:space="preserve"> </w:t>
      </w:r>
      <w:r w:rsidR="009E3ADF">
        <w:rPr>
          <w:sz w:val="27"/>
          <w:szCs w:val="27"/>
        </w:rPr>
        <w:t xml:space="preserve">от </w:t>
      </w:r>
      <w:r w:rsidR="00CE7EA4">
        <w:rPr>
          <w:sz w:val="27"/>
          <w:szCs w:val="27"/>
        </w:rPr>
        <w:t>2</w:t>
      </w:r>
      <w:r w:rsidR="002C3085">
        <w:rPr>
          <w:sz w:val="27"/>
          <w:szCs w:val="27"/>
        </w:rPr>
        <w:t>0</w:t>
      </w:r>
      <w:r w:rsidR="009E3ADF">
        <w:rPr>
          <w:sz w:val="27"/>
          <w:szCs w:val="27"/>
        </w:rPr>
        <w:t>.0</w:t>
      </w:r>
      <w:r w:rsidR="00CE7EA4">
        <w:rPr>
          <w:sz w:val="27"/>
          <w:szCs w:val="27"/>
        </w:rPr>
        <w:t>2</w:t>
      </w:r>
      <w:r w:rsidR="007437AF">
        <w:rPr>
          <w:sz w:val="27"/>
          <w:szCs w:val="27"/>
        </w:rPr>
        <w:t>.2024</w:t>
      </w:r>
      <w:r w:rsidRPr="00A03AE0" w:rsidR="00742A7A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года, из которого следует, что </w:t>
      </w:r>
      <w:r w:rsidR="00635A5F">
        <w:rPr>
          <w:sz w:val="27"/>
          <w:szCs w:val="27"/>
          <w:lang w:bidi="ru-RU"/>
        </w:rPr>
        <w:t>Сайвулаев И.А.</w:t>
      </w:r>
      <w:r w:rsidRPr="00A03AE0" w:rsidR="00350F85">
        <w:rPr>
          <w:sz w:val="27"/>
          <w:szCs w:val="27"/>
        </w:rPr>
        <w:t>,</w:t>
      </w:r>
      <w:r w:rsidRPr="00A03AE0" w:rsidR="000E2F1C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был подвергнут административному наказанию, предусмотренному</w:t>
      </w:r>
      <w:r w:rsidRPr="00A03AE0" w:rsidR="00136A78">
        <w:rPr>
          <w:sz w:val="27"/>
          <w:szCs w:val="27"/>
        </w:rPr>
        <w:t xml:space="preserve"> ч.2</w:t>
      </w:r>
      <w:r w:rsidRPr="00A03AE0" w:rsidR="00A6617C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ст. </w:t>
      </w:r>
      <w:r w:rsidRPr="00A03AE0" w:rsidR="00EC7B3C">
        <w:rPr>
          <w:sz w:val="27"/>
          <w:szCs w:val="27"/>
        </w:rPr>
        <w:t>12.</w:t>
      </w:r>
      <w:r w:rsidRPr="00A03AE0" w:rsidR="00136A78">
        <w:rPr>
          <w:sz w:val="27"/>
          <w:szCs w:val="27"/>
        </w:rPr>
        <w:t>9</w:t>
      </w:r>
      <w:r w:rsidRPr="00A03AE0">
        <w:rPr>
          <w:sz w:val="27"/>
          <w:szCs w:val="27"/>
        </w:rPr>
        <w:t xml:space="preserve"> КоАП РФ в виде административного штрафа в размере </w:t>
      </w:r>
      <w:r w:rsidRPr="00A03AE0" w:rsidR="00A6617C">
        <w:rPr>
          <w:sz w:val="27"/>
          <w:szCs w:val="27"/>
        </w:rPr>
        <w:t>5</w:t>
      </w:r>
      <w:r w:rsidRPr="00A03AE0" w:rsidR="008C139D">
        <w:rPr>
          <w:sz w:val="27"/>
          <w:szCs w:val="27"/>
        </w:rPr>
        <w:t>00</w:t>
      </w:r>
      <w:r w:rsidRPr="00A03AE0">
        <w:rPr>
          <w:sz w:val="27"/>
          <w:szCs w:val="27"/>
        </w:rPr>
        <w:t xml:space="preserve"> рублей, постановление вступило в законную силу </w:t>
      </w:r>
      <w:r w:rsidR="002C3085">
        <w:rPr>
          <w:sz w:val="27"/>
          <w:szCs w:val="27"/>
        </w:rPr>
        <w:t>02</w:t>
      </w:r>
      <w:r w:rsidRPr="00A03AE0" w:rsidR="00481C72">
        <w:rPr>
          <w:sz w:val="27"/>
          <w:szCs w:val="27"/>
        </w:rPr>
        <w:t>.</w:t>
      </w:r>
      <w:r w:rsidR="00F47AFB">
        <w:rPr>
          <w:sz w:val="27"/>
          <w:szCs w:val="27"/>
        </w:rPr>
        <w:t>0</w:t>
      </w:r>
      <w:r w:rsidR="00CE7EA4">
        <w:rPr>
          <w:sz w:val="27"/>
          <w:szCs w:val="27"/>
        </w:rPr>
        <w:t>3</w:t>
      </w:r>
      <w:r w:rsidR="007437AF">
        <w:rPr>
          <w:sz w:val="27"/>
          <w:szCs w:val="27"/>
        </w:rPr>
        <w:t>.2024</w:t>
      </w:r>
      <w:r w:rsidRPr="00A03AE0">
        <w:rPr>
          <w:sz w:val="27"/>
          <w:szCs w:val="27"/>
        </w:rPr>
        <w:t xml:space="preserve"> года;</w:t>
      </w:r>
    </w:p>
    <w:p w:rsidR="00A611F4" w:rsidRPr="00A03AE0" w:rsidP="00876CA6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- сведениями административной практики, согласно</w:t>
      </w:r>
      <w:r w:rsidRPr="00A03AE0">
        <w:rPr>
          <w:sz w:val="27"/>
          <w:szCs w:val="27"/>
        </w:rPr>
        <w:t xml:space="preserve"> которым штраф по постановлению </w:t>
      </w:r>
      <w:r w:rsidRPr="00CE2809" w:rsidR="00CE2809">
        <w:rPr>
          <w:sz w:val="27"/>
          <w:szCs w:val="27"/>
        </w:rPr>
        <w:t xml:space="preserve">№ </w:t>
      </w:r>
      <w:r w:rsidRPr="002C3085" w:rsidR="002C3085">
        <w:rPr>
          <w:sz w:val="27"/>
          <w:szCs w:val="27"/>
        </w:rPr>
        <w:t>18810586240220008669</w:t>
      </w:r>
      <w:r w:rsidRPr="00CE2809" w:rsidR="00CE2809">
        <w:rPr>
          <w:sz w:val="27"/>
          <w:szCs w:val="27"/>
        </w:rPr>
        <w:t xml:space="preserve"> </w:t>
      </w:r>
      <w:r w:rsidR="00432B47">
        <w:rPr>
          <w:sz w:val="27"/>
          <w:szCs w:val="27"/>
        </w:rPr>
        <w:t xml:space="preserve">от </w:t>
      </w:r>
      <w:r w:rsidR="00CE7EA4">
        <w:rPr>
          <w:sz w:val="27"/>
          <w:szCs w:val="27"/>
        </w:rPr>
        <w:t>2</w:t>
      </w:r>
      <w:r w:rsidR="002C3085">
        <w:rPr>
          <w:sz w:val="27"/>
          <w:szCs w:val="27"/>
        </w:rPr>
        <w:t>0</w:t>
      </w:r>
      <w:r w:rsidR="007437AF">
        <w:rPr>
          <w:sz w:val="27"/>
          <w:szCs w:val="27"/>
        </w:rPr>
        <w:t>.0</w:t>
      </w:r>
      <w:r w:rsidR="00CE7EA4">
        <w:rPr>
          <w:sz w:val="27"/>
          <w:szCs w:val="27"/>
        </w:rPr>
        <w:t>2</w:t>
      </w:r>
      <w:r w:rsidR="007437AF">
        <w:rPr>
          <w:sz w:val="27"/>
          <w:szCs w:val="27"/>
        </w:rPr>
        <w:t>.2024</w:t>
      </w:r>
      <w:r w:rsidRPr="00A03AE0" w:rsidR="00742A7A">
        <w:rPr>
          <w:sz w:val="27"/>
          <w:szCs w:val="27"/>
        </w:rPr>
        <w:t xml:space="preserve"> </w:t>
      </w:r>
      <w:r w:rsidR="00945CAA">
        <w:rPr>
          <w:sz w:val="27"/>
          <w:szCs w:val="27"/>
        </w:rPr>
        <w:t>года</w:t>
      </w:r>
      <w:r w:rsidR="007437AF">
        <w:rPr>
          <w:sz w:val="27"/>
          <w:szCs w:val="27"/>
        </w:rPr>
        <w:t xml:space="preserve"> </w:t>
      </w:r>
      <w:r w:rsidR="00E57E45">
        <w:rPr>
          <w:sz w:val="27"/>
          <w:szCs w:val="27"/>
        </w:rPr>
        <w:t>не оплачен</w:t>
      </w:r>
      <w:r w:rsidR="00CE2809">
        <w:rPr>
          <w:sz w:val="27"/>
          <w:szCs w:val="27"/>
        </w:rPr>
        <w:t>.</w:t>
      </w:r>
    </w:p>
    <w:p w:rsidR="0079000D" w:rsidRPr="00A03AE0" w:rsidP="0079000D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</w:t>
      </w:r>
      <w:r w:rsidRPr="00A03AE0">
        <w:rPr>
          <w:sz w:val="27"/>
          <w:szCs w:val="27"/>
        </w:rPr>
        <w:t xml:space="preserve">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 w:rsidRPr="00A03AE0">
        <w:rPr>
          <w:sz w:val="27"/>
          <w:szCs w:val="27"/>
        </w:rPr>
        <w:t>предусмотренных ст. 31.5 КоАП РФ. Сумма административного штрафа вносится или перечисляется лицом, привлеченным к админи</w:t>
      </w:r>
      <w:r w:rsidRPr="00A03AE0">
        <w:rPr>
          <w:sz w:val="27"/>
          <w:szCs w:val="27"/>
        </w:rPr>
        <w:t>стративной ответственности, в банк.</w:t>
      </w:r>
    </w:p>
    <w:p w:rsidR="0079000D" w:rsidRPr="00A03AE0" w:rsidP="00CE2809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Таким образом, с учетом требований ст. 32.2 КоАП РФ последним днем оплаты штрафа </w:t>
      </w:r>
      <w:r w:rsidR="00635A5F">
        <w:rPr>
          <w:sz w:val="27"/>
          <w:szCs w:val="27"/>
          <w:lang w:bidi="ru-RU"/>
        </w:rPr>
        <w:t>Сайвулаевым И.А.</w:t>
      </w:r>
      <w:r w:rsidRPr="00A03AE0" w:rsidR="004E3286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>являлось</w:t>
      </w:r>
      <w:r w:rsidR="003E2991">
        <w:rPr>
          <w:sz w:val="27"/>
          <w:szCs w:val="27"/>
        </w:rPr>
        <w:t xml:space="preserve"> </w:t>
      </w:r>
      <w:r w:rsidR="002C3085">
        <w:rPr>
          <w:sz w:val="27"/>
          <w:szCs w:val="27"/>
        </w:rPr>
        <w:t>02</w:t>
      </w:r>
      <w:r w:rsidRPr="00A03AE0">
        <w:rPr>
          <w:sz w:val="27"/>
          <w:szCs w:val="27"/>
        </w:rPr>
        <w:t>.</w:t>
      </w:r>
      <w:r w:rsidR="0098363E">
        <w:rPr>
          <w:sz w:val="27"/>
          <w:szCs w:val="27"/>
        </w:rPr>
        <w:t>0</w:t>
      </w:r>
      <w:r w:rsidR="00CE7EA4">
        <w:rPr>
          <w:sz w:val="27"/>
          <w:szCs w:val="27"/>
        </w:rPr>
        <w:t>5</w:t>
      </w:r>
      <w:r w:rsidRPr="00A03AE0">
        <w:rPr>
          <w:sz w:val="27"/>
          <w:szCs w:val="27"/>
        </w:rPr>
        <w:t>.202</w:t>
      </w:r>
      <w:r w:rsidR="00831E06">
        <w:rPr>
          <w:sz w:val="27"/>
          <w:szCs w:val="27"/>
        </w:rPr>
        <w:t>4</w:t>
      </w:r>
      <w:r w:rsidRPr="00A03AE0">
        <w:rPr>
          <w:sz w:val="27"/>
          <w:szCs w:val="27"/>
        </w:rPr>
        <w:t xml:space="preserve"> года. </w:t>
      </w:r>
      <w:r w:rsidR="00CE2809">
        <w:rPr>
          <w:sz w:val="27"/>
          <w:szCs w:val="27"/>
        </w:rPr>
        <w:t>Штраф</w:t>
      </w:r>
      <w:r w:rsidR="00E57E45">
        <w:rPr>
          <w:sz w:val="27"/>
          <w:szCs w:val="27"/>
        </w:rPr>
        <w:t xml:space="preserve"> не</w:t>
      </w:r>
      <w:r w:rsidR="00CE2809">
        <w:rPr>
          <w:sz w:val="27"/>
          <w:szCs w:val="27"/>
        </w:rPr>
        <w:t xml:space="preserve"> </w:t>
      </w:r>
      <w:r w:rsidRPr="00A03AE0" w:rsidR="00CE2809">
        <w:rPr>
          <w:sz w:val="27"/>
          <w:szCs w:val="27"/>
        </w:rPr>
        <w:t>оплач</w:t>
      </w:r>
      <w:r w:rsidR="00CE2809">
        <w:rPr>
          <w:sz w:val="27"/>
          <w:szCs w:val="27"/>
        </w:rPr>
        <w:t>ен.</w:t>
      </w:r>
    </w:p>
    <w:p w:rsidR="00707D89" w:rsidRPr="00A03AE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Действия </w:t>
      </w:r>
      <w:r w:rsidR="00635A5F">
        <w:rPr>
          <w:sz w:val="27"/>
          <w:szCs w:val="27"/>
          <w:lang w:bidi="ru-RU"/>
        </w:rPr>
        <w:t>Сайвулаева И.А.</w:t>
      </w:r>
      <w:r w:rsidRPr="00A03AE0" w:rsidR="004E3286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>судья квалифицирует по ч. 1 ст. 20.25 Кодекса Российс</w:t>
      </w:r>
      <w:r w:rsidRPr="00A03AE0">
        <w:rPr>
          <w:sz w:val="27"/>
          <w:szCs w:val="27"/>
        </w:rPr>
        <w:t>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707D89" w:rsidRPr="00A03AE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При назначении наказания, мировой судья учитывает характер совершенного админи</w:t>
      </w:r>
      <w:r w:rsidRPr="00A03AE0">
        <w:rPr>
          <w:sz w:val="27"/>
          <w:szCs w:val="27"/>
        </w:rPr>
        <w:t>стративного правонарушения, личность виновного.</w:t>
      </w:r>
    </w:p>
    <w:p w:rsidR="00707D89" w:rsidRPr="00A03AE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79000D" w:rsidRPr="00A03AE0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 </w:t>
      </w:r>
    </w:p>
    <w:p w:rsidR="0079000D" w:rsidRPr="00A03AE0" w:rsidP="0079000D">
      <w:pPr>
        <w:widowControl w:val="0"/>
        <w:shd w:val="clear" w:color="auto" w:fill="FFFFFF"/>
        <w:autoSpaceDE w:val="0"/>
        <w:jc w:val="center"/>
        <w:rPr>
          <w:b/>
          <w:sz w:val="27"/>
          <w:szCs w:val="27"/>
        </w:rPr>
      </w:pPr>
      <w:r w:rsidRPr="00A03AE0">
        <w:rPr>
          <w:b/>
          <w:sz w:val="27"/>
          <w:szCs w:val="27"/>
        </w:rPr>
        <w:t>ПОСТАНОВИЛ:</w:t>
      </w:r>
    </w:p>
    <w:p w:rsidR="0079000D" w:rsidRPr="00A03AE0" w:rsidP="0079000D">
      <w:pPr>
        <w:ind w:right="-1"/>
        <w:jc w:val="center"/>
        <w:rPr>
          <w:sz w:val="27"/>
          <w:szCs w:val="27"/>
        </w:rPr>
      </w:pPr>
    </w:p>
    <w:p w:rsidR="0079000D" w:rsidRPr="00A03AE0" w:rsidP="0079000D">
      <w:pPr>
        <w:ind w:firstLine="709"/>
        <w:jc w:val="both"/>
        <w:rPr>
          <w:sz w:val="27"/>
          <w:szCs w:val="27"/>
        </w:rPr>
      </w:pPr>
      <w:r>
        <w:rPr>
          <w:sz w:val="28"/>
          <w:szCs w:val="28"/>
          <w:lang w:eastAsia="en-US"/>
        </w:rPr>
        <w:t>Сайвулаева</w:t>
      </w:r>
      <w:r>
        <w:rPr>
          <w:sz w:val="28"/>
          <w:szCs w:val="28"/>
          <w:lang w:eastAsia="en-US"/>
        </w:rPr>
        <w:t xml:space="preserve"> ИА</w:t>
      </w:r>
      <w:r w:rsidRPr="00A03AE0" w:rsidR="00F737A1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</w:t>
      </w:r>
      <w:r w:rsidRPr="00A03AE0">
        <w:rPr>
          <w:sz w:val="27"/>
          <w:szCs w:val="27"/>
        </w:rPr>
        <w:t xml:space="preserve">ставляет </w:t>
      </w:r>
      <w:r w:rsidRPr="00A03AE0" w:rsidR="00A6617C">
        <w:rPr>
          <w:sz w:val="27"/>
          <w:szCs w:val="27"/>
        </w:rPr>
        <w:t>1</w:t>
      </w:r>
      <w:r w:rsidRPr="00A03AE0" w:rsidR="004E3286">
        <w:rPr>
          <w:sz w:val="27"/>
          <w:szCs w:val="27"/>
        </w:rPr>
        <w:t>000</w:t>
      </w:r>
      <w:r w:rsidRPr="00A03AE0">
        <w:rPr>
          <w:sz w:val="27"/>
          <w:szCs w:val="27"/>
        </w:rPr>
        <w:t xml:space="preserve"> (</w:t>
      </w:r>
      <w:r w:rsidRPr="00A03AE0" w:rsidR="00A6617C">
        <w:rPr>
          <w:sz w:val="27"/>
          <w:szCs w:val="27"/>
        </w:rPr>
        <w:t>одна</w:t>
      </w:r>
      <w:r w:rsidRPr="00A03AE0" w:rsidR="00CE4D9D">
        <w:rPr>
          <w:sz w:val="27"/>
          <w:szCs w:val="27"/>
        </w:rPr>
        <w:t xml:space="preserve"> </w:t>
      </w:r>
      <w:r w:rsidRPr="00A03AE0" w:rsidR="009A6291">
        <w:rPr>
          <w:sz w:val="27"/>
          <w:szCs w:val="27"/>
        </w:rPr>
        <w:t>тысяч</w:t>
      </w:r>
      <w:r w:rsidRPr="00A03AE0" w:rsidR="00A6617C">
        <w:rPr>
          <w:sz w:val="27"/>
          <w:szCs w:val="27"/>
        </w:rPr>
        <w:t>а</w:t>
      </w:r>
      <w:r w:rsidRPr="00A03AE0">
        <w:rPr>
          <w:sz w:val="27"/>
          <w:szCs w:val="27"/>
        </w:rPr>
        <w:t>) рублей.</w:t>
      </w:r>
    </w:p>
    <w:p w:rsidR="00742A7A" w:rsidRPr="00A03AE0" w:rsidP="00742A7A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</w:t>
      </w:r>
      <w:r w:rsidRPr="00A03AE0">
        <w:rPr>
          <w:sz w:val="27"/>
          <w:szCs w:val="27"/>
        </w:rPr>
        <w:t>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</w:t>
      </w:r>
      <w:r w:rsidRPr="00A03AE0">
        <w:rPr>
          <w:sz w:val="27"/>
          <w:szCs w:val="27"/>
        </w:rPr>
        <w:t xml:space="preserve">874000 КБК 72011601203019000140 УИН </w:t>
      </w:r>
      <w:r w:rsidRPr="00255C44" w:rsidR="00255C44">
        <w:rPr>
          <w:sz w:val="27"/>
          <w:szCs w:val="27"/>
        </w:rPr>
        <w:t>0412365400415006302420120</w:t>
      </w:r>
      <w:r w:rsidR="00255C44">
        <w:rPr>
          <w:sz w:val="27"/>
          <w:szCs w:val="27"/>
        </w:rPr>
        <w:t>.</w:t>
      </w:r>
    </w:p>
    <w:p w:rsidR="0079000D" w:rsidRPr="00A03AE0" w:rsidP="0079000D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</w:t>
      </w:r>
      <w:r w:rsidRPr="00A03AE0">
        <w:rPr>
          <w:sz w:val="27"/>
          <w:szCs w:val="27"/>
        </w:rPr>
        <w:t xml:space="preserve"> постановления, предусмотренных </w:t>
      </w:r>
      <w:hyperlink w:anchor="sub_315" w:history="1">
        <w:r w:rsidRPr="00A03AE0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A03AE0">
        <w:rPr>
          <w:sz w:val="27"/>
          <w:szCs w:val="27"/>
        </w:rPr>
        <w:t xml:space="preserve"> Кодекса РФ об АП.</w:t>
      </w:r>
    </w:p>
    <w:p w:rsidR="0079000D" w:rsidRPr="00A03AE0" w:rsidP="0079000D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</w:t>
      </w:r>
      <w:r w:rsidRPr="00A03AE0">
        <w:rPr>
          <w:sz w:val="27"/>
          <w:szCs w:val="27"/>
        </w:rPr>
        <w:t xml:space="preserve">становление может быть опротестовано прокурором.  </w:t>
      </w:r>
    </w:p>
    <w:p w:rsidR="0079000D" w:rsidRPr="00A03AE0" w:rsidP="0079000D">
      <w:pPr>
        <w:ind w:firstLine="709"/>
        <w:jc w:val="both"/>
        <w:rPr>
          <w:sz w:val="27"/>
          <w:szCs w:val="27"/>
        </w:rPr>
      </w:pPr>
    </w:p>
    <w:p w:rsidR="00474295" w:rsidRPr="00A03AE0" w:rsidP="00474295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               </w:t>
      </w:r>
    </w:p>
    <w:p w:rsidR="0079000D" w:rsidRPr="00A03AE0" w:rsidP="0079000D">
      <w:pPr>
        <w:widowControl w:val="0"/>
        <w:shd w:val="clear" w:color="auto" w:fill="FFFFFF"/>
        <w:autoSpaceDE w:val="0"/>
        <w:ind w:right="-1"/>
        <w:rPr>
          <w:sz w:val="27"/>
          <w:szCs w:val="27"/>
        </w:rPr>
      </w:pPr>
      <w:r>
        <w:rPr>
          <w:sz w:val="27"/>
          <w:szCs w:val="27"/>
        </w:rPr>
        <w:t xml:space="preserve">                   </w:t>
      </w:r>
      <w:r w:rsidRPr="00A03AE0">
        <w:rPr>
          <w:sz w:val="27"/>
          <w:szCs w:val="27"/>
        </w:rPr>
        <w:t>М</w:t>
      </w:r>
      <w:r w:rsidRPr="00A03AE0">
        <w:rPr>
          <w:sz w:val="27"/>
          <w:szCs w:val="27"/>
        </w:rPr>
        <w:t xml:space="preserve">ировой судья                                     </w:t>
      </w:r>
      <w:r w:rsidRPr="00A03AE0" w:rsidR="002F5838">
        <w:rPr>
          <w:sz w:val="27"/>
          <w:szCs w:val="27"/>
        </w:rPr>
        <w:t xml:space="preserve">Е.А. </w:t>
      </w:r>
      <w:r w:rsidRPr="00A03AE0" w:rsidR="002F5838">
        <w:rPr>
          <w:sz w:val="27"/>
          <w:szCs w:val="27"/>
        </w:rPr>
        <w:t>Таскаева</w:t>
      </w:r>
    </w:p>
    <w:p w:rsidR="00707D89" w:rsidRPr="00A03AE0" w:rsidP="0079000D">
      <w:pPr>
        <w:widowControl w:val="0"/>
        <w:shd w:val="clear" w:color="auto" w:fill="FFFFFF"/>
        <w:autoSpaceDE w:val="0"/>
        <w:ind w:right="-1"/>
        <w:rPr>
          <w:sz w:val="27"/>
          <w:szCs w:val="27"/>
        </w:rPr>
      </w:pPr>
    </w:p>
    <w:p w:rsidR="00694B0D" w:rsidP="002F5838">
      <w:pPr>
        <w:ind w:right="27"/>
        <w:jc w:val="both"/>
        <w:rPr>
          <w:sz w:val="22"/>
          <w:szCs w:val="22"/>
        </w:rPr>
      </w:pPr>
    </w:p>
    <w:p w:rsidR="00E109F7" w:rsidRPr="002F5838" w:rsidP="002F5838">
      <w:pPr>
        <w:ind w:right="27"/>
        <w:jc w:val="both"/>
        <w:rPr>
          <w:sz w:val="22"/>
          <w:szCs w:val="22"/>
        </w:rPr>
      </w:pP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3DA2"/>
    <w:rsid w:val="00021F57"/>
    <w:rsid w:val="0002716B"/>
    <w:rsid w:val="00031BE1"/>
    <w:rsid w:val="00034738"/>
    <w:rsid w:val="0005220A"/>
    <w:rsid w:val="0006002A"/>
    <w:rsid w:val="000738CD"/>
    <w:rsid w:val="000751F7"/>
    <w:rsid w:val="00087375"/>
    <w:rsid w:val="000B188E"/>
    <w:rsid w:val="000B7616"/>
    <w:rsid w:val="000D1DA5"/>
    <w:rsid w:val="000D321D"/>
    <w:rsid w:val="000D67F4"/>
    <w:rsid w:val="000E0582"/>
    <w:rsid w:val="000E2F1C"/>
    <w:rsid w:val="000E3D66"/>
    <w:rsid w:val="000F153A"/>
    <w:rsid w:val="00102463"/>
    <w:rsid w:val="0010434E"/>
    <w:rsid w:val="00122895"/>
    <w:rsid w:val="00136A78"/>
    <w:rsid w:val="001451CD"/>
    <w:rsid w:val="00166180"/>
    <w:rsid w:val="00167B06"/>
    <w:rsid w:val="00171D3B"/>
    <w:rsid w:val="00180559"/>
    <w:rsid w:val="00194F3F"/>
    <w:rsid w:val="00197F4E"/>
    <w:rsid w:val="001A62B2"/>
    <w:rsid w:val="001A6DAB"/>
    <w:rsid w:val="001B43E0"/>
    <w:rsid w:val="00202593"/>
    <w:rsid w:val="00212B7C"/>
    <w:rsid w:val="00215222"/>
    <w:rsid w:val="0021771A"/>
    <w:rsid w:val="00227CCD"/>
    <w:rsid w:val="002317F7"/>
    <w:rsid w:val="00255C44"/>
    <w:rsid w:val="002657A8"/>
    <w:rsid w:val="00285C65"/>
    <w:rsid w:val="002876A7"/>
    <w:rsid w:val="002B64B2"/>
    <w:rsid w:val="002C0CF7"/>
    <w:rsid w:val="002C3085"/>
    <w:rsid w:val="002C42AF"/>
    <w:rsid w:val="002D45FB"/>
    <w:rsid w:val="002E05FC"/>
    <w:rsid w:val="002E2578"/>
    <w:rsid w:val="002F39EB"/>
    <w:rsid w:val="002F4CEF"/>
    <w:rsid w:val="002F5838"/>
    <w:rsid w:val="002F73C4"/>
    <w:rsid w:val="0030504E"/>
    <w:rsid w:val="00306E41"/>
    <w:rsid w:val="0033681F"/>
    <w:rsid w:val="00350F85"/>
    <w:rsid w:val="00354549"/>
    <w:rsid w:val="00382EAA"/>
    <w:rsid w:val="0039355A"/>
    <w:rsid w:val="0039554A"/>
    <w:rsid w:val="003A27B2"/>
    <w:rsid w:val="003A4B61"/>
    <w:rsid w:val="003E2991"/>
    <w:rsid w:val="003F1AF4"/>
    <w:rsid w:val="003F2CE2"/>
    <w:rsid w:val="003F548E"/>
    <w:rsid w:val="003F70DB"/>
    <w:rsid w:val="00414E2D"/>
    <w:rsid w:val="004316FD"/>
    <w:rsid w:val="00432B47"/>
    <w:rsid w:val="00432E5B"/>
    <w:rsid w:val="0043407C"/>
    <w:rsid w:val="004459BB"/>
    <w:rsid w:val="0046148C"/>
    <w:rsid w:val="00474295"/>
    <w:rsid w:val="00477699"/>
    <w:rsid w:val="00481489"/>
    <w:rsid w:val="00481C72"/>
    <w:rsid w:val="0048649D"/>
    <w:rsid w:val="004864F2"/>
    <w:rsid w:val="004A393D"/>
    <w:rsid w:val="004A7B66"/>
    <w:rsid w:val="004C02A2"/>
    <w:rsid w:val="004E0ADF"/>
    <w:rsid w:val="004E3286"/>
    <w:rsid w:val="004F39FA"/>
    <w:rsid w:val="00506971"/>
    <w:rsid w:val="005118B7"/>
    <w:rsid w:val="00514DEB"/>
    <w:rsid w:val="005512B3"/>
    <w:rsid w:val="00563488"/>
    <w:rsid w:val="00581E30"/>
    <w:rsid w:val="00584D4F"/>
    <w:rsid w:val="0059007A"/>
    <w:rsid w:val="00591743"/>
    <w:rsid w:val="005A5129"/>
    <w:rsid w:val="005A5759"/>
    <w:rsid w:val="005C0E2E"/>
    <w:rsid w:val="005C763D"/>
    <w:rsid w:val="005D156B"/>
    <w:rsid w:val="005F308A"/>
    <w:rsid w:val="005F35C2"/>
    <w:rsid w:val="00635A5F"/>
    <w:rsid w:val="0065042E"/>
    <w:rsid w:val="00676B98"/>
    <w:rsid w:val="00687C08"/>
    <w:rsid w:val="00694B0D"/>
    <w:rsid w:val="00695758"/>
    <w:rsid w:val="006A446A"/>
    <w:rsid w:val="006B291C"/>
    <w:rsid w:val="006B6729"/>
    <w:rsid w:val="006C459C"/>
    <w:rsid w:val="006D2CB1"/>
    <w:rsid w:val="006E02CE"/>
    <w:rsid w:val="006E3293"/>
    <w:rsid w:val="00703E97"/>
    <w:rsid w:val="00707D89"/>
    <w:rsid w:val="00742A7A"/>
    <w:rsid w:val="007437AF"/>
    <w:rsid w:val="007449DA"/>
    <w:rsid w:val="00753581"/>
    <w:rsid w:val="00753B15"/>
    <w:rsid w:val="007702CC"/>
    <w:rsid w:val="0077506E"/>
    <w:rsid w:val="0078458C"/>
    <w:rsid w:val="0079000D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209CC"/>
    <w:rsid w:val="00831E06"/>
    <w:rsid w:val="00855729"/>
    <w:rsid w:val="00865C4E"/>
    <w:rsid w:val="00866B1E"/>
    <w:rsid w:val="008731B3"/>
    <w:rsid w:val="00876CA6"/>
    <w:rsid w:val="0089679D"/>
    <w:rsid w:val="008B0E5A"/>
    <w:rsid w:val="008B2F6F"/>
    <w:rsid w:val="008C139D"/>
    <w:rsid w:val="008D470E"/>
    <w:rsid w:val="008D683B"/>
    <w:rsid w:val="008F710A"/>
    <w:rsid w:val="00904F50"/>
    <w:rsid w:val="00917808"/>
    <w:rsid w:val="00935EE7"/>
    <w:rsid w:val="00945936"/>
    <w:rsid w:val="00945CAA"/>
    <w:rsid w:val="00945F95"/>
    <w:rsid w:val="00946974"/>
    <w:rsid w:val="00957A4F"/>
    <w:rsid w:val="00957FA8"/>
    <w:rsid w:val="00963A69"/>
    <w:rsid w:val="0097018A"/>
    <w:rsid w:val="00970C28"/>
    <w:rsid w:val="00974C37"/>
    <w:rsid w:val="0098363E"/>
    <w:rsid w:val="009A1A39"/>
    <w:rsid w:val="009A6291"/>
    <w:rsid w:val="009E3ADF"/>
    <w:rsid w:val="009E59F6"/>
    <w:rsid w:val="009E6DC4"/>
    <w:rsid w:val="00A004D5"/>
    <w:rsid w:val="00A00A5F"/>
    <w:rsid w:val="00A03AE0"/>
    <w:rsid w:val="00A3347B"/>
    <w:rsid w:val="00A51867"/>
    <w:rsid w:val="00A611F4"/>
    <w:rsid w:val="00A6617C"/>
    <w:rsid w:val="00AA61F1"/>
    <w:rsid w:val="00AB191C"/>
    <w:rsid w:val="00AD5D0B"/>
    <w:rsid w:val="00AF10BB"/>
    <w:rsid w:val="00B05F14"/>
    <w:rsid w:val="00B13FBC"/>
    <w:rsid w:val="00B261CD"/>
    <w:rsid w:val="00B32005"/>
    <w:rsid w:val="00B50EC0"/>
    <w:rsid w:val="00B61D71"/>
    <w:rsid w:val="00B61F40"/>
    <w:rsid w:val="00B7375D"/>
    <w:rsid w:val="00BC4911"/>
    <w:rsid w:val="00BD55F8"/>
    <w:rsid w:val="00BE0778"/>
    <w:rsid w:val="00BE596E"/>
    <w:rsid w:val="00C50595"/>
    <w:rsid w:val="00C50A1C"/>
    <w:rsid w:val="00C51744"/>
    <w:rsid w:val="00C90F3E"/>
    <w:rsid w:val="00C930F6"/>
    <w:rsid w:val="00C95101"/>
    <w:rsid w:val="00CA08FD"/>
    <w:rsid w:val="00CA439E"/>
    <w:rsid w:val="00CC07BD"/>
    <w:rsid w:val="00CC3B0F"/>
    <w:rsid w:val="00CC6017"/>
    <w:rsid w:val="00CE1E7C"/>
    <w:rsid w:val="00CE2809"/>
    <w:rsid w:val="00CE4D9D"/>
    <w:rsid w:val="00CE7EA4"/>
    <w:rsid w:val="00D21965"/>
    <w:rsid w:val="00D22445"/>
    <w:rsid w:val="00D31CA5"/>
    <w:rsid w:val="00D47E8A"/>
    <w:rsid w:val="00D727F1"/>
    <w:rsid w:val="00D762D8"/>
    <w:rsid w:val="00D96A07"/>
    <w:rsid w:val="00D97DCB"/>
    <w:rsid w:val="00DB1D25"/>
    <w:rsid w:val="00DB3223"/>
    <w:rsid w:val="00DB5214"/>
    <w:rsid w:val="00DC678D"/>
    <w:rsid w:val="00DE586E"/>
    <w:rsid w:val="00DF2545"/>
    <w:rsid w:val="00DF6B96"/>
    <w:rsid w:val="00E109F7"/>
    <w:rsid w:val="00E215B7"/>
    <w:rsid w:val="00E265AD"/>
    <w:rsid w:val="00E5260E"/>
    <w:rsid w:val="00E57E45"/>
    <w:rsid w:val="00E6167F"/>
    <w:rsid w:val="00E71D05"/>
    <w:rsid w:val="00E82FC8"/>
    <w:rsid w:val="00E930C3"/>
    <w:rsid w:val="00EA4405"/>
    <w:rsid w:val="00EB69CE"/>
    <w:rsid w:val="00EB72BF"/>
    <w:rsid w:val="00EC5F28"/>
    <w:rsid w:val="00EC7B3C"/>
    <w:rsid w:val="00EE0E43"/>
    <w:rsid w:val="00EF64EC"/>
    <w:rsid w:val="00F370DD"/>
    <w:rsid w:val="00F47AFB"/>
    <w:rsid w:val="00F51C78"/>
    <w:rsid w:val="00F56B06"/>
    <w:rsid w:val="00F737A1"/>
    <w:rsid w:val="00F80986"/>
    <w:rsid w:val="00F941AB"/>
    <w:rsid w:val="00F9533A"/>
    <w:rsid w:val="00FA0011"/>
    <w:rsid w:val="00FB4AB9"/>
    <w:rsid w:val="00FD342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F6D573-468C-4F00-B521-433A5C15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